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EC2B" w14:textId="77777777" w:rsidR="006035E9" w:rsidRPr="00C77998" w:rsidRDefault="006035E9" w:rsidP="006035E9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14:paraId="29A3049D" w14:textId="77777777" w:rsidR="006035E9" w:rsidRPr="00C77998" w:rsidRDefault="000F3A14" w:rsidP="006035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4</w:t>
      </w:r>
      <w:r w:rsidR="006035E9" w:rsidRPr="00C77998">
        <w:rPr>
          <w:rFonts w:ascii="Times New Roman" w:hAnsi="Times New Roman"/>
          <w:b/>
        </w:rPr>
        <w:t xml:space="preserve"> </w:t>
      </w:r>
    </w:p>
    <w:p w14:paraId="6DF4D073" w14:textId="77777777" w:rsidR="006035E9" w:rsidRPr="00C77998" w:rsidRDefault="006035E9" w:rsidP="006035E9">
      <w:pPr>
        <w:jc w:val="center"/>
        <w:rPr>
          <w:rFonts w:ascii="Times New Roman" w:hAnsi="Times New Roman"/>
          <w:b/>
        </w:rPr>
      </w:pPr>
    </w:p>
    <w:p w14:paraId="63EDCEAD" w14:textId="77777777" w:rsidR="006035E9" w:rsidRPr="00C77998" w:rsidRDefault="006035E9" w:rsidP="006035E9">
      <w:pPr>
        <w:jc w:val="center"/>
        <w:rPr>
          <w:rFonts w:ascii="Times New Roman" w:hAnsi="Times New Roman"/>
          <w:b/>
        </w:rPr>
      </w:pPr>
    </w:p>
    <w:p w14:paraId="351EA947" w14:textId="77777777" w:rsidR="006035E9" w:rsidRPr="00C77998" w:rsidRDefault="006035E9" w:rsidP="006035E9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_______________________________________</w:t>
      </w:r>
    </w:p>
    <w:p w14:paraId="7450C7E1" w14:textId="77777777" w:rsidR="006035E9" w:rsidRPr="00FE6868" w:rsidRDefault="006035E9" w:rsidP="006035E9">
      <w:pPr>
        <w:jc w:val="center"/>
        <w:rPr>
          <w:rFonts w:ascii="Times New Roman" w:hAnsi="Times New Roman"/>
        </w:rPr>
      </w:pPr>
    </w:p>
    <w:p w14:paraId="5A1100B1" w14:textId="77777777" w:rsidR="006035E9" w:rsidRPr="00FE6868" w:rsidRDefault="006035E9" w:rsidP="006035E9">
      <w:pPr>
        <w:jc w:val="both"/>
        <w:rPr>
          <w:rFonts w:ascii="Times New Roman" w:hAnsi="Times New Roman"/>
        </w:rPr>
      </w:pPr>
    </w:p>
    <w:p w14:paraId="59546D2D" w14:textId="77777777" w:rsidR="006035E9" w:rsidRPr="00FE6868" w:rsidRDefault="006035E9" w:rsidP="006035E9">
      <w:pPr>
        <w:jc w:val="both"/>
        <w:rPr>
          <w:rFonts w:ascii="Times New Roman" w:hAnsi="Times New Roman"/>
        </w:rPr>
      </w:pPr>
    </w:p>
    <w:p w14:paraId="16ED4040" w14:textId="77777777" w:rsidR="006035E9" w:rsidRPr="00FE6868" w:rsidRDefault="006035E9" w:rsidP="006035E9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Dadas las secuencias  de números</w:t>
      </w:r>
    </w:p>
    <w:p w14:paraId="26C6961E" w14:textId="77777777" w:rsidR="006035E9" w:rsidRPr="00FE6868" w:rsidRDefault="006035E9" w:rsidP="006035E9">
      <w:pPr>
        <w:jc w:val="both"/>
        <w:rPr>
          <w:rFonts w:ascii="Times New Roman" w:hAnsi="Times New Roman"/>
        </w:rPr>
      </w:pPr>
    </w:p>
    <w:p w14:paraId="2B79BF96" w14:textId="77777777" w:rsidR="006035E9" w:rsidRPr="00FE6868" w:rsidRDefault="006035E9" w:rsidP="006035E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3, 6, 9, 12, 15, 18, …</w:t>
      </w:r>
    </w:p>
    <w:p w14:paraId="78B7AA4A" w14:textId="77777777" w:rsidR="006035E9" w:rsidRPr="00FE6868" w:rsidRDefault="006035E9" w:rsidP="006035E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5, 0, -5, -10, -15, …</w:t>
      </w:r>
    </w:p>
    <w:p w14:paraId="390CE00E" w14:textId="77777777" w:rsidR="006035E9" w:rsidRPr="00FE6868" w:rsidRDefault="006035E9" w:rsidP="006035E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1, -1, 1, -1, 1, -1, …</w:t>
      </w:r>
    </w:p>
    <w:p w14:paraId="3DFC46A3" w14:textId="77777777" w:rsidR="006035E9" w:rsidRPr="00FE6868" w:rsidRDefault="006035E9" w:rsidP="006035E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10, 9, 8, 6, 5, </w:t>
      </w:r>
    </w:p>
    <w:p w14:paraId="122EB4FB" w14:textId="77777777" w:rsidR="006035E9" w:rsidRPr="00FE6868" w:rsidRDefault="006035E9" w:rsidP="006035E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1, 2, 3, 5, 8, 13, 21, …</w:t>
      </w:r>
    </w:p>
    <w:p w14:paraId="24E1CBE4" w14:textId="77777777" w:rsidR="006035E9" w:rsidRPr="00FE6868" w:rsidRDefault="006035E9" w:rsidP="006035E9">
      <w:pPr>
        <w:jc w:val="both"/>
        <w:rPr>
          <w:rFonts w:ascii="Times New Roman" w:hAnsi="Times New Roman"/>
        </w:rPr>
      </w:pPr>
    </w:p>
    <w:p w14:paraId="0557A0FB" w14:textId="77777777" w:rsidR="004F54C1" w:rsidRDefault="006035E9" w:rsidP="006035E9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Escribir el código Java para generar dichas secuencias utilizando ciclos.</w:t>
      </w:r>
      <w:r w:rsidR="000F3A14">
        <w:rPr>
          <w:rFonts w:ascii="Times New Roman" w:hAnsi="Times New Roman"/>
        </w:rPr>
        <w:t xml:space="preserve"> Se debe crear una clase llamada Ciclos donde existan un método que permita calcula la solución de cada inciso de acuerdo con el siguiente diagrama UML.</w:t>
      </w:r>
    </w:p>
    <w:p w14:paraId="0DC764AD" w14:textId="77777777" w:rsidR="006035E9" w:rsidRPr="00FE6868" w:rsidRDefault="006035E9" w:rsidP="006035E9">
      <w:pPr>
        <w:jc w:val="both"/>
        <w:rPr>
          <w:rFonts w:ascii="Times New Roman" w:hAnsi="Times New Roman"/>
        </w:rPr>
      </w:pPr>
    </w:p>
    <w:p w14:paraId="356DE9C2" w14:textId="77777777" w:rsidR="004F54C1" w:rsidRPr="00FE6868" w:rsidRDefault="004F54C1" w:rsidP="004F54C1">
      <w:pPr>
        <w:jc w:val="both"/>
        <w:rPr>
          <w:rFonts w:ascii="Times New Roman" w:hAnsi="Times New Roman"/>
        </w:rPr>
      </w:pPr>
    </w:p>
    <w:p w14:paraId="54AD980F" w14:textId="77777777" w:rsidR="004F54C1" w:rsidRPr="00FE6868" w:rsidRDefault="004F54C1" w:rsidP="004F54C1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8638"/>
      </w:tblGrid>
      <w:tr w:rsidR="004F54C1" w:rsidRPr="00FE6868" w14:paraId="3B94ACA2" w14:textId="77777777">
        <w:tc>
          <w:tcPr>
            <w:tcW w:w="8638" w:type="dxa"/>
          </w:tcPr>
          <w:p w14:paraId="22AF5676" w14:textId="77777777" w:rsidR="004F54C1" w:rsidRPr="00FE6868" w:rsidRDefault="004F54C1" w:rsidP="00FC53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Ciclos</w:t>
            </w:r>
          </w:p>
        </w:tc>
      </w:tr>
      <w:tr w:rsidR="004F54C1" w:rsidRPr="00FE6868" w14:paraId="56AB4009" w14:textId="77777777">
        <w:tc>
          <w:tcPr>
            <w:tcW w:w="8638" w:type="dxa"/>
          </w:tcPr>
          <w:p w14:paraId="51AF8C6E" w14:textId="77777777" w:rsidR="004F54C1" w:rsidRPr="00FE6868" w:rsidRDefault="004F54C1" w:rsidP="00591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F54C1" w:rsidRPr="00FE6868" w14:paraId="1427302A" w14:textId="77777777">
        <w:tc>
          <w:tcPr>
            <w:tcW w:w="8638" w:type="dxa"/>
          </w:tcPr>
          <w:p w14:paraId="02C47E94" w14:textId="77777777" w:rsidR="004F54C1" w:rsidRDefault="004F54C1" w:rsidP="004F54C1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r w:rsidR="007215F9">
              <w:rPr>
                <w:rFonts w:ascii="Times New Roman" w:hAnsi="Times New Roman"/>
              </w:rPr>
              <w:t>Ciclos</w:t>
            </w:r>
            <w:bookmarkStart w:id="0" w:name="_GoBack"/>
            <w:bookmarkEnd w:id="0"/>
            <w:r w:rsidRPr="00FE6868">
              <w:rPr>
                <w:rFonts w:ascii="Times New Roman" w:hAnsi="Times New Roman"/>
              </w:rPr>
              <w:t>()</w:t>
            </w:r>
          </w:p>
          <w:p w14:paraId="4738970F" w14:textId="77777777" w:rsidR="004F54C1" w:rsidRDefault="004F54C1" w:rsidP="004F5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incisoA():</w:t>
            </w:r>
            <w:r w:rsidR="006905F1">
              <w:rPr>
                <w:rFonts w:ascii="Times New Roman" w:hAnsi="Times New Roman"/>
              </w:rPr>
              <w:t>String</w:t>
            </w:r>
          </w:p>
          <w:p w14:paraId="6107E321" w14:textId="77777777" w:rsidR="004F54C1" w:rsidRDefault="004F54C1" w:rsidP="004F5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incisoB()</w:t>
            </w:r>
            <w:r w:rsidR="006905F1">
              <w:rPr>
                <w:rFonts w:ascii="Times New Roman" w:hAnsi="Times New Roman"/>
              </w:rPr>
              <w:t>:String</w:t>
            </w:r>
          </w:p>
          <w:p w14:paraId="06A1612D" w14:textId="77777777" w:rsidR="004F54C1" w:rsidRDefault="004F54C1" w:rsidP="004F5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incisoC()</w:t>
            </w:r>
            <w:r w:rsidR="006905F1">
              <w:rPr>
                <w:rFonts w:ascii="Times New Roman" w:hAnsi="Times New Roman"/>
              </w:rPr>
              <w:t>:String</w:t>
            </w:r>
          </w:p>
          <w:p w14:paraId="7819BC4F" w14:textId="77777777" w:rsidR="004F54C1" w:rsidRDefault="004F54C1" w:rsidP="004F5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incisoD()</w:t>
            </w:r>
            <w:r w:rsidR="006905F1">
              <w:rPr>
                <w:rFonts w:ascii="Times New Roman" w:hAnsi="Times New Roman"/>
              </w:rPr>
              <w:t>:String</w:t>
            </w:r>
          </w:p>
          <w:p w14:paraId="0E5A0F0D" w14:textId="77777777" w:rsidR="006905F1" w:rsidRDefault="004F54C1" w:rsidP="004F5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incisoE()</w:t>
            </w:r>
            <w:r w:rsidR="006905F1">
              <w:rPr>
                <w:rFonts w:ascii="Times New Roman" w:hAnsi="Times New Roman"/>
              </w:rPr>
              <w:t>:String</w:t>
            </w:r>
          </w:p>
          <w:p w14:paraId="30000C03" w14:textId="77777777" w:rsidR="004F54C1" w:rsidRDefault="006905F1" w:rsidP="004F5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+toString():String</w:t>
            </w:r>
          </w:p>
          <w:p w14:paraId="0CD9A1F7" w14:textId="77777777" w:rsidR="004F54C1" w:rsidRPr="00FE6868" w:rsidRDefault="004F54C1" w:rsidP="004F54C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E6F6DE9" w14:textId="77777777" w:rsidR="004F54C1" w:rsidRDefault="004F54C1" w:rsidP="004F54C1">
      <w:pPr>
        <w:jc w:val="both"/>
        <w:rPr>
          <w:rFonts w:ascii="Times New Roman" w:hAnsi="Times New Roman"/>
        </w:rPr>
      </w:pPr>
    </w:p>
    <w:p w14:paraId="53D85564" w14:textId="77777777" w:rsidR="006035E9" w:rsidRPr="00FE6868" w:rsidRDefault="000F3A14" w:rsidP="006905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905F1">
        <w:rPr>
          <w:rFonts w:ascii="Times New Roman" w:hAnsi="Times New Roman"/>
        </w:rPr>
        <w:t>Donde cada uno de los métodos regresara la secuencia correspondiente al inciso y el método toString() hará la concatenación de los resultados para imprimir en pantalla.</w:t>
      </w:r>
    </w:p>
    <w:p w14:paraId="2D50BDB0" w14:textId="77777777" w:rsidR="007C323E" w:rsidRDefault="007215F9"/>
    <w:sectPr w:rsidR="007C323E" w:rsidSect="00266C7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F7280"/>
    <w:multiLevelType w:val="hybridMultilevel"/>
    <w:tmpl w:val="5DF88BA0"/>
    <w:lvl w:ilvl="0" w:tplc="0C102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035E9"/>
    <w:rsid w:val="000F3A14"/>
    <w:rsid w:val="002D65AF"/>
    <w:rsid w:val="004F54C1"/>
    <w:rsid w:val="006035E9"/>
    <w:rsid w:val="006708F5"/>
    <w:rsid w:val="006905F1"/>
    <w:rsid w:val="007215F9"/>
    <w:rsid w:val="008969B1"/>
    <w:rsid w:val="00EA7A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A9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5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5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Macintosh Word</Application>
  <DocSecurity>0</DocSecurity>
  <Lines>5</Lines>
  <Paragraphs>1</Paragraphs>
  <ScaleCrop>false</ScaleCrop>
  <Company>UMSNH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Usuario de Microsoft Office</cp:lastModifiedBy>
  <cp:revision>3</cp:revision>
  <dcterms:created xsi:type="dcterms:W3CDTF">2016-03-17T17:52:00Z</dcterms:created>
  <dcterms:modified xsi:type="dcterms:W3CDTF">2020-04-02T23:07:00Z</dcterms:modified>
</cp:coreProperties>
</file>